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6C" w:rsidRDefault="00FD426C" w:rsidP="00FD426C">
      <w:pPr>
        <w:pStyle w:val="Web"/>
        <w:shd w:val="clear" w:color="auto" w:fill="FFFFFF"/>
        <w:spacing w:before="0" w:beforeAutospacing="0" w:after="0" w:afterAutospacing="0" w:line="360" w:lineRule="auto"/>
        <w:jc w:val="center"/>
        <w:rPr>
          <w:color w:val="000000"/>
          <w:sz w:val="22"/>
          <w:szCs w:val="22"/>
          <w:lang w:val="en-US"/>
        </w:rPr>
      </w:pPr>
      <w:r w:rsidRPr="00FD426C">
        <w:rPr>
          <w:noProof/>
          <w:color w:val="000000"/>
          <w:sz w:val="22"/>
          <w:szCs w:val="22"/>
        </w:rPr>
        <w:drawing>
          <wp:inline distT="0" distB="0" distL="0" distR="0">
            <wp:extent cx="3048000" cy="1738313"/>
            <wp:effectExtent l="19050" t="0" r="0" b="0"/>
            <wp:docPr id="1" name="Εικόνα 1" descr="C:\Users\user\Desktop\ΜΣΑ 2019-20\Δελτία τύπου - Αναρτήσεις\Εγγραφές 2020-21\ms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ΜΣΑ 2019-20\Δελτία τύπου - Αναρτήσεις\Εγγραφές 2020-21\msa (2).jpg"/>
                    <pic:cNvPicPr>
                      <a:picLocks noChangeAspect="1" noChangeArrowheads="1"/>
                    </pic:cNvPicPr>
                  </pic:nvPicPr>
                  <pic:blipFill>
                    <a:blip r:embed="rId4"/>
                    <a:srcRect/>
                    <a:stretch>
                      <a:fillRect/>
                    </a:stretch>
                  </pic:blipFill>
                  <pic:spPr bwMode="auto">
                    <a:xfrm>
                      <a:off x="0" y="0"/>
                      <a:ext cx="3048000" cy="1738313"/>
                    </a:xfrm>
                    <a:prstGeom prst="rect">
                      <a:avLst/>
                    </a:prstGeom>
                    <a:noFill/>
                    <a:ln w="9525">
                      <a:noFill/>
                      <a:miter lim="800000"/>
                      <a:headEnd/>
                      <a:tailEnd/>
                    </a:ln>
                  </pic:spPr>
                </pic:pic>
              </a:graphicData>
            </a:graphic>
          </wp:inline>
        </w:drawing>
      </w:r>
    </w:p>
    <w:p w:rsidR="00C916F4" w:rsidRPr="00FB2E23" w:rsidRDefault="00624C0A" w:rsidP="00FD426C">
      <w:pPr>
        <w:pStyle w:val="Web"/>
        <w:shd w:val="clear" w:color="auto" w:fill="FFFFFF"/>
        <w:spacing w:before="0" w:beforeAutospacing="0" w:after="0" w:afterAutospacing="0" w:line="360" w:lineRule="auto"/>
        <w:jc w:val="both"/>
      </w:pPr>
      <w:r w:rsidRPr="00FB2E23">
        <w:rPr>
          <w:color w:val="000000"/>
        </w:rPr>
        <w:t>Το </w:t>
      </w:r>
      <w:r w:rsidR="002932FA" w:rsidRPr="00FB2E23">
        <w:rPr>
          <w:color w:val="000000"/>
        </w:rPr>
        <w:t>Μουσικό Σχολείο  Άρτας</w:t>
      </w:r>
      <w:r w:rsidR="00FB2E23" w:rsidRPr="00FB2E23">
        <w:rPr>
          <w:color w:val="000000"/>
        </w:rPr>
        <w:t xml:space="preserve"> </w:t>
      </w:r>
      <w:r w:rsidR="00C916F4" w:rsidRPr="00FB2E23">
        <w:rPr>
          <w:color w:val="000000"/>
        </w:rPr>
        <w:t>το σχολικό έτος 2020-21, συμπληρώνει δώδεκα χρόνια λειτουργίας</w:t>
      </w:r>
      <w:r w:rsidR="00C916F4" w:rsidRPr="00FB2E23">
        <w:t xml:space="preserve"> και</w:t>
      </w:r>
      <w:r w:rsidR="00461322" w:rsidRPr="00FB2E23">
        <w:t xml:space="preserve"> συνδυάζοντας αρμονικά τη γενική και μουσική παιδεία </w:t>
      </w:r>
      <w:r w:rsidR="00C916F4" w:rsidRPr="00FB2E23">
        <w:t>στην κατεύθυνση της ολοκληρωμένης και πολύπλευρης μόρφωσης</w:t>
      </w:r>
      <w:r w:rsidR="00FB6BE9" w:rsidRPr="00FB2E23">
        <w:t>, αναδεικνύει</w:t>
      </w:r>
      <w:r w:rsidR="00C916F4" w:rsidRPr="00FB2E23">
        <w:t xml:space="preserve"> τη διάσταση του σχολείου που εμπνέει, ευαισθητοποιεί, καλλιεργεί, δυναμώνει, εμπιστεύεται, συμμετέχει.</w:t>
      </w:r>
    </w:p>
    <w:p w:rsidR="00FB6BE9" w:rsidRPr="00FB2E23" w:rsidRDefault="00424604" w:rsidP="00FD426C">
      <w:pPr>
        <w:spacing w:after="0" w:line="360" w:lineRule="auto"/>
        <w:jc w:val="both"/>
        <w:rPr>
          <w:rFonts w:ascii="Times New Roman" w:hAnsi="Times New Roman" w:cs="Times New Roman"/>
          <w:sz w:val="24"/>
          <w:szCs w:val="24"/>
        </w:rPr>
      </w:pPr>
      <w:r w:rsidRPr="00FB2E23">
        <w:rPr>
          <w:rFonts w:ascii="Times New Roman" w:hAnsi="Times New Roman" w:cs="Times New Roman"/>
          <w:sz w:val="24"/>
          <w:szCs w:val="24"/>
        </w:rPr>
        <w:t xml:space="preserve">Η ίδρυση των Μουσικών Σχολείων και η λειτουργία του πρώτου Μουσικού Γυμνασίου στην Παλλήνη Αττικής το σχολικό έτος 1988-1989, υπήρξε μία καινοτομία που προκάλεσε τομή στο περιβάλλον και στα δεδομένα της μέχρι τότε μουσικής εκπαίδευσης, τροποποίησε τον εκπαιδευτικό χάρτη της χώρας και δημιούργησε τις συνθήκες για να αναπτυχθεί νέο πνεύμα και ώθηση στη μουσική δημιουργία και παραγωγή αλλά και στις παιδαγωγικές αντιλήψεις. </w:t>
      </w:r>
    </w:p>
    <w:p w:rsidR="00F25428" w:rsidRPr="00FB2E23" w:rsidRDefault="00424604" w:rsidP="00FD426C">
      <w:pPr>
        <w:spacing w:after="0" w:line="360" w:lineRule="auto"/>
        <w:jc w:val="both"/>
        <w:rPr>
          <w:rFonts w:ascii="Times New Roman" w:hAnsi="Times New Roman" w:cs="Times New Roman"/>
          <w:sz w:val="24"/>
          <w:szCs w:val="24"/>
        </w:rPr>
      </w:pPr>
      <w:r w:rsidRPr="00FB2E23">
        <w:rPr>
          <w:rFonts w:ascii="Times New Roman" w:hAnsi="Times New Roman" w:cs="Times New Roman"/>
          <w:sz w:val="24"/>
          <w:szCs w:val="24"/>
        </w:rPr>
        <w:t>Σήμερα στην Ελλάδα λειτουργούν 49</w:t>
      </w:r>
      <w:r w:rsidR="003C5F34" w:rsidRPr="00FB2E23">
        <w:rPr>
          <w:rFonts w:ascii="Times New Roman" w:hAnsi="Times New Roman" w:cs="Times New Roman"/>
          <w:sz w:val="24"/>
          <w:szCs w:val="24"/>
        </w:rPr>
        <w:t xml:space="preserve"> Μ</w:t>
      </w:r>
      <w:r w:rsidR="00556342" w:rsidRPr="00FB2E23">
        <w:rPr>
          <w:rFonts w:ascii="Times New Roman" w:hAnsi="Times New Roman" w:cs="Times New Roman"/>
          <w:sz w:val="24"/>
          <w:szCs w:val="24"/>
        </w:rPr>
        <w:t xml:space="preserve">ουσικά </w:t>
      </w:r>
      <w:r w:rsidR="003C5F34" w:rsidRPr="00FB2E23">
        <w:rPr>
          <w:rFonts w:ascii="Times New Roman" w:hAnsi="Times New Roman" w:cs="Times New Roman"/>
          <w:sz w:val="24"/>
          <w:szCs w:val="24"/>
        </w:rPr>
        <w:t>Σ</w:t>
      </w:r>
      <w:r w:rsidR="00556342" w:rsidRPr="00FB2E23">
        <w:rPr>
          <w:rFonts w:ascii="Times New Roman" w:hAnsi="Times New Roman" w:cs="Times New Roman"/>
          <w:sz w:val="24"/>
          <w:szCs w:val="24"/>
        </w:rPr>
        <w:t xml:space="preserve">χολεία </w:t>
      </w:r>
      <w:r w:rsidR="00F25428" w:rsidRPr="00FB2E23">
        <w:rPr>
          <w:rFonts w:ascii="Times New Roman" w:hAnsi="Times New Roman" w:cs="Times New Roman"/>
          <w:sz w:val="24"/>
          <w:szCs w:val="24"/>
        </w:rPr>
        <w:t>που εφαρμόζουν στο εκπαιδευτικό τους πρόγραμμα παιδαγωγικές καινοτομίες, πραγματοποιούν πολυδιάστατες και πολύμορφες πολιτιστικές και κοινωνικές δράσεις και αναπτύσσουν ισχυρούς δεσμούς και σχέσεις γόνιμης επικοι</w:t>
      </w:r>
      <w:r w:rsidR="00BF426A" w:rsidRPr="00FB2E23">
        <w:rPr>
          <w:rFonts w:ascii="Times New Roman" w:hAnsi="Times New Roman" w:cs="Times New Roman"/>
          <w:sz w:val="24"/>
          <w:szCs w:val="24"/>
        </w:rPr>
        <w:t>νωνίας και αλληλεπίδρασης</w:t>
      </w:r>
      <w:r w:rsidR="00F25428" w:rsidRPr="00FB2E23">
        <w:rPr>
          <w:rFonts w:ascii="Times New Roman" w:hAnsi="Times New Roman" w:cs="Times New Roman"/>
          <w:sz w:val="24"/>
          <w:szCs w:val="24"/>
        </w:rPr>
        <w:t>.</w:t>
      </w:r>
    </w:p>
    <w:p w:rsidR="00D31D00" w:rsidRPr="00FB2E23" w:rsidRDefault="00424604" w:rsidP="00FD426C">
      <w:pPr>
        <w:pStyle w:val="Web"/>
        <w:shd w:val="clear" w:color="auto" w:fill="FFFFFF"/>
        <w:spacing w:before="0" w:beforeAutospacing="0" w:after="0" w:afterAutospacing="0" w:line="360" w:lineRule="auto"/>
        <w:jc w:val="both"/>
        <w:rPr>
          <w:color w:val="000000"/>
        </w:rPr>
      </w:pPr>
      <w:r w:rsidRPr="00FB2E23">
        <w:t xml:space="preserve">Το εβδομαδιαίο πρόγραμμα των </w:t>
      </w:r>
      <w:r w:rsidR="00FB6BE9" w:rsidRPr="00FB2E23">
        <w:t xml:space="preserve">Μουσικών Σχολείων </w:t>
      </w:r>
      <w:r w:rsidR="003C5F34" w:rsidRPr="00FB2E23">
        <w:t xml:space="preserve">έχει συνολική διάρκεια 42 ωρών, </w:t>
      </w:r>
      <w:r w:rsidRPr="00FB2E23">
        <w:t>οι οποίες κατανέμονται σε μαθήματ</w:t>
      </w:r>
      <w:r w:rsidR="003C5F34" w:rsidRPr="00FB2E23">
        <w:t>α Γενικής και Μουσικής Παιδείας</w:t>
      </w:r>
      <w:r w:rsidRPr="00FB2E23">
        <w:t>. Τα μαθήματα Γενικής Παιδείας συμβαδίζουν με όσα ισχύουν για τα Γυμνάσια και τα Γενικά Λύκεια της χώρας</w:t>
      </w:r>
      <w:r w:rsidR="00F25428" w:rsidRPr="00FB2E23">
        <w:t>.</w:t>
      </w:r>
      <w:r w:rsidRPr="00FB2E23">
        <w:t xml:space="preserve"> Σ</w:t>
      </w:r>
      <w:r w:rsidR="00556342" w:rsidRPr="00FB2E23">
        <w:t xml:space="preserve">τα μαθήματα Μουσικής Παιδείας </w:t>
      </w:r>
      <w:r w:rsidRPr="00FB2E23">
        <w:t>περιλαμβάνονται η διδασκαλία των Μουσικών Οργάνων (</w:t>
      </w:r>
      <w:r w:rsidR="00376594" w:rsidRPr="00FB2E23">
        <w:rPr>
          <w:color w:val="000000"/>
          <w:shd w:val="clear" w:color="auto" w:fill="FFFFFF"/>
        </w:rPr>
        <w:t>στο Γυμνάσιο διδάσκονται σε ατομικά μαθήματα τρία (3) μουσι</w:t>
      </w:r>
      <w:r w:rsidR="00BC4D85" w:rsidRPr="00FB2E23">
        <w:rPr>
          <w:color w:val="000000"/>
          <w:shd w:val="clear" w:color="auto" w:fill="FFFFFF"/>
        </w:rPr>
        <w:t>κά όργανα: έ</w:t>
      </w:r>
      <w:r w:rsidR="00D31D00" w:rsidRPr="00FB2E23">
        <w:rPr>
          <w:color w:val="000000"/>
          <w:shd w:val="clear" w:color="auto" w:fill="FFFFFF"/>
        </w:rPr>
        <w:t>να όργανο επιλογής -</w:t>
      </w:r>
      <w:bookmarkStart w:id="0" w:name="_GoBack"/>
      <w:bookmarkEnd w:id="0"/>
      <w:r w:rsidR="00376594" w:rsidRPr="00FB2E23">
        <w:rPr>
          <w:color w:val="000000"/>
          <w:shd w:val="clear" w:color="auto" w:fill="FFFFFF"/>
        </w:rPr>
        <w:t>κιθάρα, ούτι,</w:t>
      </w:r>
      <w:r w:rsidR="00E702E2" w:rsidRPr="00FB2E23">
        <w:rPr>
          <w:color w:val="000000"/>
          <w:shd w:val="clear" w:color="auto" w:fill="FFFFFF"/>
        </w:rPr>
        <w:t>λαούτο,</w:t>
      </w:r>
      <w:r w:rsidR="00376594" w:rsidRPr="00FB2E23">
        <w:rPr>
          <w:color w:val="000000"/>
          <w:shd w:val="clear" w:color="auto" w:fill="FFFFFF"/>
        </w:rPr>
        <w:t xml:space="preserve"> βιολί παραδοσιακό ή κλασικό, σαντούρι, κανονάκι, παραδοσιακά ή ευρωπαϊκά κρουστά, βιολοντσέλο, ακορντεόν, σαξόφωνο, κλαρινέτο, τρομπέτα, ηλεκτρική κιθάρα, ηλεκτρικό μπάσο, κοντραμπάσο…</w:t>
      </w:r>
      <w:r w:rsidR="00D31D00" w:rsidRPr="00FB2E23">
        <w:rPr>
          <w:color w:val="000000"/>
          <w:shd w:val="clear" w:color="auto" w:fill="FFFFFF"/>
        </w:rPr>
        <w:t>-</w:t>
      </w:r>
      <w:r w:rsidR="00376594" w:rsidRPr="00FB2E23">
        <w:rPr>
          <w:color w:val="000000"/>
          <w:shd w:val="clear" w:color="auto" w:fill="FFFFFF"/>
        </w:rPr>
        <w:t xml:space="preserve"> και δύο υποχρεωτικά: πιάνο, ως όργανο αναφοράς της ευρωπαϊκής μουσικής και ταμπουρά, ως όργανο αναφοράς της παραδοσιακής μουσικής</w:t>
      </w:r>
      <w:r w:rsidRPr="00FB2E23">
        <w:t xml:space="preserve">), η Ευρωπαϊκή και η </w:t>
      </w:r>
      <w:r w:rsidR="00566270" w:rsidRPr="00FB2E23">
        <w:t xml:space="preserve">Ελληνική </w:t>
      </w:r>
      <w:r w:rsidRPr="00FB2E23">
        <w:t xml:space="preserve">Παραδοσιακή Μουσική ως </w:t>
      </w:r>
      <w:r w:rsidRPr="00FB2E23">
        <w:lastRenderedPageBreak/>
        <w:t>Θεωρία και Πράξη, τα Μουσικά Σύνολα, η Ιστορία της Μουσικής, η Χορωδία, η Κριτική Μουσική Ακρόαση, οι Εφαρμογέ</w:t>
      </w:r>
      <w:r w:rsidR="00FB6BE9" w:rsidRPr="00FB2E23">
        <w:t>ς της Πληροφορικής στη Μουσική</w:t>
      </w:r>
      <w:r w:rsidR="00346DD6" w:rsidRPr="00FB2E23">
        <w:t xml:space="preserve">, η Μορφολογία </w:t>
      </w:r>
      <w:r w:rsidR="00E702E2" w:rsidRPr="00FB2E23">
        <w:t>,</w:t>
      </w:r>
      <w:r w:rsidRPr="00FB2E23">
        <w:t>η Αρμονία και η</w:t>
      </w:r>
      <w:r w:rsidR="00E702E2" w:rsidRPr="00FB2E23">
        <w:t xml:space="preserve"> Ανάπτυξη Ακουστικών Ικανοτήτων</w:t>
      </w:r>
      <w:r w:rsidRPr="00FB2E23">
        <w:t>.</w:t>
      </w:r>
    </w:p>
    <w:p w:rsidR="003C5F34" w:rsidRPr="00FB2E23" w:rsidRDefault="000F4DE4" w:rsidP="00FD426C">
      <w:pPr>
        <w:pStyle w:val="Web"/>
        <w:shd w:val="clear" w:color="auto" w:fill="FFFFFF"/>
        <w:spacing w:before="0" w:beforeAutospacing="0" w:after="0" w:afterAutospacing="0" w:line="360" w:lineRule="auto"/>
        <w:jc w:val="both"/>
        <w:rPr>
          <w:color w:val="000000"/>
        </w:rPr>
      </w:pPr>
      <w:r w:rsidRPr="00FB2E23">
        <w:rPr>
          <w:color w:val="000000"/>
        </w:rPr>
        <w:t xml:space="preserve">Για να φοιτήσει </w:t>
      </w:r>
      <w:r w:rsidR="00461322" w:rsidRPr="00FB2E23">
        <w:rPr>
          <w:color w:val="000000"/>
        </w:rPr>
        <w:t>μία/ένας μαθήτρια/-</w:t>
      </w:r>
      <w:proofErr w:type="spellStart"/>
      <w:r w:rsidR="00461322" w:rsidRPr="00FB2E23">
        <w:rPr>
          <w:color w:val="000000"/>
        </w:rPr>
        <w:t>τ</w:t>
      </w:r>
      <w:r w:rsidR="00624C0A" w:rsidRPr="00FB2E23">
        <w:rPr>
          <w:color w:val="000000"/>
        </w:rPr>
        <w:t>ής</w:t>
      </w:r>
      <w:proofErr w:type="spellEnd"/>
      <w:r w:rsidR="00624C0A" w:rsidRPr="00FB2E23">
        <w:rPr>
          <w:color w:val="000000"/>
        </w:rPr>
        <w:t xml:space="preserve"> στο σχολείο μας </w:t>
      </w:r>
      <w:r w:rsidRPr="00FB2E23">
        <w:rPr>
          <w:color w:val="000000"/>
        </w:rPr>
        <w:t xml:space="preserve">υποβάλλει ο κηδεμόνας </w:t>
      </w:r>
      <w:r w:rsidR="00461322" w:rsidRPr="00FB2E23">
        <w:rPr>
          <w:color w:val="000000"/>
        </w:rPr>
        <w:t>της/τ</w:t>
      </w:r>
      <w:r w:rsidRPr="00FB2E23">
        <w:rPr>
          <w:color w:val="000000"/>
        </w:rPr>
        <w:t>ου αίτηση εγγραφής από 10 μέχρι 31 Μαΐου.</w:t>
      </w:r>
      <w:r w:rsidR="00424604" w:rsidRPr="00FB2E23">
        <w:t xml:space="preserve"> Η εισαγωγή των μαθητ</w:t>
      </w:r>
      <w:r w:rsidR="00461322" w:rsidRPr="00FB2E23">
        <w:t>ριών/-</w:t>
      </w:r>
      <w:proofErr w:type="spellStart"/>
      <w:r w:rsidR="00461322" w:rsidRPr="00FB2E23">
        <w:t>τ</w:t>
      </w:r>
      <w:r w:rsidR="00424604" w:rsidRPr="00FB2E23">
        <w:t>ών</w:t>
      </w:r>
      <w:proofErr w:type="spellEnd"/>
      <w:r w:rsidR="00424604" w:rsidRPr="00FB2E23">
        <w:t xml:space="preserve"> στην Α΄ τάξη των Μουσικών </w:t>
      </w:r>
      <w:r w:rsidR="00E702E2" w:rsidRPr="00FB2E23">
        <w:t xml:space="preserve">Σχολείων </w:t>
      </w:r>
      <w:r w:rsidR="00424604" w:rsidRPr="00FB2E23">
        <w:t xml:space="preserve">γίνεται κατόπιν επιλογής και αξιολόγησής τους </w:t>
      </w:r>
      <w:r w:rsidR="00E702E2" w:rsidRPr="00FB2E23">
        <w:t xml:space="preserve">από επιτροπές που συγκροτούνται για το σκοπό αυτό, </w:t>
      </w:r>
      <w:r w:rsidR="00424604" w:rsidRPr="00FB2E23">
        <w:t>στα</w:t>
      </w:r>
      <w:r w:rsidR="00D31D00" w:rsidRPr="00FB2E23">
        <w:t xml:space="preserve"> αντικείμενα της αντίληψης του ρυθμού, της φωνητικής ικανότητας, της α</w:t>
      </w:r>
      <w:r w:rsidR="00424604" w:rsidRPr="00FB2E23">
        <w:t>κουστικής</w:t>
      </w:r>
      <w:r w:rsidR="00D31D00" w:rsidRPr="00FB2E23">
        <w:t xml:space="preserve"> ικανότητας, της διάκρισης των η</w:t>
      </w:r>
      <w:r w:rsidR="00424604" w:rsidRPr="00FB2E23">
        <w:t>χοχρωμάτων και προαιρετικά</w:t>
      </w:r>
      <w:r w:rsidR="00E702E2" w:rsidRPr="00FB2E23">
        <w:t xml:space="preserve"> στην εκτέλεση μουσικού οργάνου</w:t>
      </w:r>
      <w:r w:rsidR="00424604" w:rsidRPr="00FB2E23">
        <w:t>. Η συμμετοχή στη διαδικασία επιλογής δεν προϋποθέτει προηγούμενες μουσικές γνώσεις για τους/τις υποψήφιους/</w:t>
      </w:r>
      <w:r w:rsidR="00346DD6" w:rsidRPr="00FB2E23">
        <w:t>-</w:t>
      </w:r>
      <w:r w:rsidR="00424604" w:rsidRPr="00FB2E23">
        <w:t xml:space="preserve">ες. </w:t>
      </w:r>
    </w:p>
    <w:p w:rsidR="00D31D00" w:rsidRPr="00FB2E23" w:rsidRDefault="00424604" w:rsidP="00FD426C">
      <w:pPr>
        <w:pStyle w:val="Web"/>
        <w:shd w:val="clear" w:color="auto" w:fill="FFFFFF"/>
        <w:spacing w:before="0" w:beforeAutospacing="0" w:after="0" w:afterAutospacing="0" w:line="360" w:lineRule="auto"/>
        <w:jc w:val="both"/>
      </w:pPr>
      <w:r w:rsidRPr="00FB2E23">
        <w:t>Στις υπόλοιπες τάξεις των Μουσικών Σχολείων μπορούν να εγγραφούν και να φοιτήσουν μαθητές/</w:t>
      </w:r>
      <w:r w:rsidR="00346DD6" w:rsidRPr="00FB2E23">
        <w:t>-</w:t>
      </w:r>
      <w:proofErr w:type="spellStart"/>
      <w:r w:rsidRPr="00FB2E23">
        <w:t>τριες</w:t>
      </w:r>
      <w:proofErr w:type="spellEnd"/>
      <w:r w:rsidRPr="00FB2E23">
        <w:t xml:space="preserve"> κατόπιν κατατακτήριων εξετάσεων, που διενεργούνται στην αρχή του διδακτικού έτους σε συγκεκριμένη ύλη των μουσικών μαθημάτων και εφόσον προκύψο</w:t>
      </w:r>
      <w:r w:rsidR="003C5F34" w:rsidRPr="00FB2E23">
        <w:t>υν κενές θέσεις από μετεγγραφές</w:t>
      </w:r>
    </w:p>
    <w:p w:rsidR="000F4DE4" w:rsidRPr="00FB2E23" w:rsidRDefault="000F4DE4" w:rsidP="00FD426C">
      <w:pPr>
        <w:pStyle w:val="Web"/>
        <w:shd w:val="clear" w:color="auto" w:fill="FFFFFF"/>
        <w:spacing w:before="0" w:beforeAutospacing="0" w:after="0" w:afterAutospacing="0" w:line="360" w:lineRule="auto"/>
        <w:jc w:val="both"/>
      </w:pPr>
      <w:r w:rsidRPr="00FB2E23">
        <w:rPr>
          <w:color w:val="000000"/>
        </w:rPr>
        <w:t xml:space="preserve"> Η μεταφορά γίνεται δωρεάν με αστικό για </w:t>
      </w:r>
      <w:r w:rsidR="002932FA" w:rsidRPr="00FB2E23">
        <w:rPr>
          <w:color w:val="000000"/>
        </w:rPr>
        <w:t>τις/τους μαθή</w:t>
      </w:r>
      <w:r w:rsidRPr="00FB2E23">
        <w:rPr>
          <w:color w:val="000000"/>
        </w:rPr>
        <w:t>τ</w:t>
      </w:r>
      <w:r w:rsidR="002932FA" w:rsidRPr="00FB2E23">
        <w:rPr>
          <w:color w:val="000000"/>
        </w:rPr>
        <w:t>ριες/</w:t>
      </w:r>
      <w:r w:rsidR="00461322" w:rsidRPr="00FB2E23">
        <w:rPr>
          <w:color w:val="000000"/>
        </w:rPr>
        <w:t>-</w:t>
      </w:r>
      <w:proofErr w:type="spellStart"/>
      <w:r w:rsidRPr="00FB2E23">
        <w:rPr>
          <w:color w:val="000000"/>
        </w:rPr>
        <w:t>ές</w:t>
      </w:r>
      <w:proofErr w:type="spellEnd"/>
      <w:r w:rsidRPr="00FB2E23">
        <w:rPr>
          <w:color w:val="000000"/>
        </w:rPr>
        <w:t xml:space="preserve"> π</w:t>
      </w:r>
      <w:r w:rsidR="00556342" w:rsidRPr="00FB2E23">
        <w:rPr>
          <w:color w:val="000000"/>
        </w:rPr>
        <w:t>ου μένουν στην Άρτα και στα κοντινά</w:t>
      </w:r>
      <w:r w:rsidRPr="00FB2E23">
        <w:rPr>
          <w:color w:val="000000"/>
        </w:rPr>
        <w:t xml:space="preserve"> χωριά και με ταξί για </w:t>
      </w:r>
      <w:r w:rsidR="002932FA" w:rsidRPr="00FB2E23">
        <w:rPr>
          <w:color w:val="000000"/>
        </w:rPr>
        <w:t>όσες/</w:t>
      </w:r>
      <w:r w:rsidR="00461322" w:rsidRPr="00FB2E23">
        <w:rPr>
          <w:color w:val="000000"/>
        </w:rPr>
        <w:t>-</w:t>
      </w:r>
      <w:r w:rsidR="002932FA" w:rsidRPr="00FB2E23">
        <w:rPr>
          <w:color w:val="000000"/>
        </w:rPr>
        <w:t>ους μένουν στα πιο απομακρυσμένα</w:t>
      </w:r>
      <w:r w:rsidR="00FD426C">
        <w:rPr>
          <w:color w:val="000000"/>
        </w:rPr>
        <w:t xml:space="preserve"> μέρη.</w:t>
      </w:r>
      <w:r w:rsidR="00FD426C" w:rsidRPr="00FD426C">
        <w:rPr>
          <w:color w:val="000000"/>
        </w:rPr>
        <w:t xml:space="preserve"> </w:t>
      </w:r>
      <w:r w:rsidR="00FD426C">
        <w:rPr>
          <w:color w:val="000000"/>
        </w:rPr>
        <w:t>Το σχολείο</w:t>
      </w:r>
      <w:r w:rsidR="00FD426C" w:rsidRPr="00FD426C">
        <w:rPr>
          <w:color w:val="000000"/>
        </w:rPr>
        <w:t xml:space="preserve"> </w:t>
      </w:r>
      <w:r w:rsidRPr="00FB2E23">
        <w:rPr>
          <w:color w:val="000000"/>
        </w:rPr>
        <w:t>δύο ημέρες την εβ</w:t>
      </w:r>
      <w:r w:rsidR="003C5F34" w:rsidRPr="00FB2E23">
        <w:rPr>
          <w:color w:val="000000"/>
        </w:rPr>
        <w:t>δομάδα λειτουργεί από τις 08:10</w:t>
      </w:r>
      <w:r w:rsidR="00FD426C">
        <w:rPr>
          <w:color w:val="000000"/>
        </w:rPr>
        <w:t xml:space="preserve"> έως τις 15:10' (</w:t>
      </w:r>
      <w:proofErr w:type="spellStart"/>
      <w:r w:rsidR="00FD426C">
        <w:rPr>
          <w:color w:val="000000"/>
        </w:rPr>
        <w:t>εννιάωρο</w:t>
      </w:r>
      <w:proofErr w:type="spellEnd"/>
      <w:r w:rsidR="00FD426C">
        <w:rPr>
          <w:color w:val="000000"/>
        </w:rPr>
        <w:t>)</w:t>
      </w:r>
      <w:r w:rsidRPr="00FB2E23">
        <w:rPr>
          <w:color w:val="000000"/>
        </w:rPr>
        <w:t xml:space="preserve"> και τρεις ημέρες την εβδομάδα έως τις 14:30' (οκτάωρο). Σε </w:t>
      </w:r>
      <w:r w:rsidR="00671208" w:rsidRPr="00FB2E23">
        <w:rPr>
          <w:color w:val="000000"/>
        </w:rPr>
        <w:t>όλες/</w:t>
      </w:r>
      <w:r w:rsidR="00461322" w:rsidRPr="00FB2E23">
        <w:rPr>
          <w:color w:val="000000"/>
        </w:rPr>
        <w:t>-</w:t>
      </w:r>
      <w:r w:rsidRPr="00FB2E23">
        <w:rPr>
          <w:color w:val="000000"/>
        </w:rPr>
        <w:t xml:space="preserve">ους </w:t>
      </w:r>
      <w:r w:rsidR="00671208" w:rsidRPr="00FB2E23">
        <w:rPr>
          <w:color w:val="000000"/>
        </w:rPr>
        <w:t>τις/τους μαθή</w:t>
      </w:r>
      <w:r w:rsidRPr="00FB2E23">
        <w:rPr>
          <w:color w:val="000000"/>
        </w:rPr>
        <w:t>τ</w:t>
      </w:r>
      <w:r w:rsidR="00671208" w:rsidRPr="00FB2E23">
        <w:rPr>
          <w:color w:val="000000"/>
        </w:rPr>
        <w:t>ριε</w:t>
      </w:r>
      <w:r w:rsidRPr="00FB2E23">
        <w:rPr>
          <w:color w:val="000000"/>
        </w:rPr>
        <w:t>ς</w:t>
      </w:r>
      <w:r w:rsidR="00671208" w:rsidRPr="00FB2E23">
        <w:rPr>
          <w:color w:val="000000"/>
        </w:rPr>
        <w:t>/</w:t>
      </w:r>
      <w:r w:rsidR="00461322" w:rsidRPr="00FB2E23">
        <w:rPr>
          <w:color w:val="000000"/>
        </w:rPr>
        <w:t>-</w:t>
      </w:r>
      <w:proofErr w:type="spellStart"/>
      <w:r w:rsidR="00671208" w:rsidRPr="00FB2E23">
        <w:rPr>
          <w:color w:val="000000"/>
        </w:rPr>
        <w:t>τές</w:t>
      </w:r>
      <w:proofErr w:type="spellEnd"/>
      <w:r w:rsidRPr="00FB2E23">
        <w:rPr>
          <w:color w:val="000000"/>
        </w:rPr>
        <w:t xml:space="preserve"> παρέχεται πλήρες μεσημεριανό γεύμα.</w:t>
      </w:r>
    </w:p>
    <w:p w:rsidR="00FD426C" w:rsidRPr="00FD426C" w:rsidRDefault="002932FA" w:rsidP="00FD426C">
      <w:pPr>
        <w:spacing w:after="0" w:line="360" w:lineRule="auto"/>
        <w:jc w:val="both"/>
        <w:rPr>
          <w:rFonts w:ascii="Times New Roman" w:hAnsi="Times New Roman" w:cs="Times New Roman"/>
          <w:sz w:val="24"/>
          <w:szCs w:val="24"/>
        </w:rPr>
      </w:pPr>
      <w:r w:rsidRPr="00FB2E23">
        <w:rPr>
          <w:rFonts w:ascii="Times New Roman" w:hAnsi="Times New Roman" w:cs="Times New Roman"/>
          <w:sz w:val="24"/>
          <w:szCs w:val="24"/>
        </w:rPr>
        <w:t>Στο</w:t>
      </w:r>
      <w:r w:rsidR="00FD426C">
        <w:rPr>
          <w:rFonts w:ascii="Times New Roman" w:hAnsi="Times New Roman" w:cs="Times New Roman"/>
          <w:color w:val="000000"/>
          <w:sz w:val="24"/>
          <w:szCs w:val="24"/>
        </w:rPr>
        <w:t xml:space="preserve"> Μουσικό Σχολείο</w:t>
      </w:r>
      <w:r w:rsidRPr="00FB2E23">
        <w:rPr>
          <w:rFonts w:ascii="Times New Roman" w:hAnsi="Times New Roman" w:cs="Times New Roman"/>
          <w:color w:val="000000"/>
          <w:sz w:val="24"/>
          <w:szCs w:val="24"/>
        </w:rPr>
        <w:t xml:space="preserve"> Άρτας</w:t>
      </w:r>
      <w:r w:rsidR="00E702E2" w:rsidRPr="00FB2E23">
        <w:rPr>
          <w:rFonts w:ascii="Times New Roman" w:hAnsi="Times New Roman" w:cs="Times New Roman"/>
          <w:sz w:val="24"/>
          <w:szCs w:val="24"/>
        </w:rPr>
        <w:t xml:space="preserve">, </w:t>
      </w:r>
      <w:r w:rsidR="00FB6BE9" w:rsidRPr="00FB2E23">
        <w:rPr>
          <w:rFonts w:ascii="Times New Roman" w:hAnsi="Times New Roman" w:cs="Times New Roman"/>
          <w:sz w:val="24"/>
          <w:szCs w:val="24"/>
        </w:rPr>
        <w:t>η βιωματική και</w:t>
      </w:r>
      <w:r w:rsidR="00346DD6" w:rsidRPr="00FB2E23">
        <w:rPr>
          <w:rFonts w:ascii="Times New Roman" w:hAnsi="Times New Roman" w:cs="Times New Roman"/>
          <w:sz w:val="24"/>
          <w:szCs w:val="24"/>
        </w:rPr>
        <w:t xml:space="preserve"> συνεργατική μάθηση στα μουσικά </w:t>
      </w:r>
      <w:r w:rsidR="00FB6BE9" w:rsidRPr="00FB2E23">
        <w:rPr>
          <w:rFonts w:ascii="Times New Roman" w:hAnsi="Times New Roman" w:cs="Times New Roman"/>
          <w:sz w:val="24"/>
          <w:szCs w:val="24"/>
        </w:rPr>
        <w:t>αντικείμεν</w:t>
      </w:r>
      <w:r w:rsidRPr="00FB2E23">
        <w:rPr>
          <w:rFonts w:ascii="Times New Roman" w:hAnsi="Times New Roman" w:cs="Times New Roman"/>
          <w:sz w:val="24"/>
          <w:szCs w:val="24"/>
        </w:rPr>
        <w:t xml:space="preserve">α </w:t>
      </w:r>
      <w:r w:rsidR="00FB6BE9" w:rsidRPr="00FB2E23">
        <w:rPr>
          <w:rFonts w:ascii="Times New Roman" w:hAnsi="Times New Roman" w:cs="Times New Roman"/>
          <w:sz w:val="24"/>
          <w:szCs w:val="24"/>
        </w:rPr>
        <w:t>και οι καλλιτεχνικές δράσεις, δημιουργούν εκπαιδευτικό περιβάλλον εμπιστοσύνης, αλληλοϋποστήριξης, επικοινωνίας, αποδοχής, δημιουργικότητας, κοινωνικής ε</w:t>
      </w:r>
      <w:r w:rsidR="00671208" w:rsidRPr="00FB2E23">
        <w:rPr>
          <w:rFonts w:ascii="Times New Roman" w:hAnsi="Times New Roman" w:cs="Times New Roman"/>
          <w:sz w:val="24"/>
          <w:szCs w:val="24"/>
        </w:rPr>
        <w:t>υαισθητοποίησης και συνεισφοράς.</w:t>
      </w:r>
    </w:p>
    <w:p w:rsidR="00FD426C" w:rsidRDefault="00D31D00" w:rsidP="00FD426C">
      <w:pPr>
        <w:shd w:val="clear" w:color="auto" w:fill="FFFFFF"/>
        <w:spacing w:after="0" w:line="360" w:lineRule="auto"/>
        <w:ind w:left="3600"/>
        <w:jc w:val="right"/>
        <w:rPr>
          <w:rFonts w:ascii="Times New Roman" w:eastAsia="Times New Roman" w:hAnsi="Times New Roman" w:cs="Times New Roman"/>
          <w:color w:val="000000"/>
          <w:sz w:val="24"/>
          <w:szCs w:val="24"/>
          <w:lang w:val="en-US" w:eastAsia="el-GR"/>
        </w:rPr>
      </w:pPr>
      <w:r w:rsidRPr="00FB2E23">
        <w:rPr>
          <w:rFonts w:ascii="Times New Roman" w:eastAsia="Times New Roman" w:hAnsi="Times New Roman" w:cs="Times New Roman"/>
          <w:color w:val="000000"/>
          <w:sz w:val="24"/>
          <w:szCs w:val="24"/>
          <w:lang w:eastAsia="el-GR"/>
        </w:rPr>
        <w:t xml:space="preserve">        </w:t>
      </w:r>
      <w:r w:rsidR="00FD426C">
        <w:rPr>
          <w:rFonts w:ascii="Times New Roman" w:eastAsia="Times New Roman" w:hAnsi="Times New Roman" w:cs="Times New Roman"/>
          <w:color w:val="000000"/>
          <w:sz w:val="24"/>
          <w:szCs w:val="24"/>
          <w:lang w:eastAsia="el-GR"/>
        </w:rPr>
        <w:t xml:space="preserve">           </w:t>
      </w:r>
      <w:r w:rsidRPr="00FB2E23">
        <w:rPr>
          <w:rFonts w:ascii="Times New Roman" w:eastAsia="Times New Roman" w:hAnsi="Times New Roman" w:cs="Times New Roman"/>
          <w:color w:val="000000"/>
          <w:sz w:val="24"/>
          <w:szCs w:val="24"/>
          <w:lang w:eastAsia="el-GR"/>
        </w:rPr>
        <w:t>Η ΔΙΕΥΘΥΝΤΡΙΑ </w:t>
      </w:r>
    </w:p>
    <w:p w:rsidR="00D31D00" w:rsidRPr="00FB2E23" w:rsidRDefault="00D31D00" w:rsidP="00FD426C">
      <w:pPr>
        <w:shd w:val="clear" w:color="auto" w:fill="FFFFFF"/>
        <w:spacing w:after="0" w:line="360" w:lineRule="auto"/>
        <w:ind w:left="3600"/>
        <w:jc w:val="right"/>
        <w:rPr>
          <w:rFonts w:ascii="Times New Roman" w:eastAsia="Times New Roman" w:hAnsi="Times New Roman" w:cs="Times New Roman"/>
          <w:color w:val="000000"/>
          <w:sz w:val="24"/>
          <w:szCs w:val="24"/>
          <w:lang w:eastAsia="el-GR"/>
        </w:rPr>
      </w:pPr>
      <w:r w:rsidRPr="00FB2E23">
        <w:rPr>
          <w:rFonts w:ascii="Times New Roman" w:eastAsia="Times New Roman" w:hAnsi="Times New Roman" w:cs="Times New Roman"/>
          <w:color w:val="000000"/>
          <w:sz w:val="24"/>
          <w:szCs w:val="24"/>
          <w:lang w:eastAsia="el-GR"/>
        </w:rPr>
        <w:t>ΖΙΩΡΗ ΑΝΘΟΥΛΑ</w:t>
      </w:r>
    </w:p>
    <w:p w:rsidR="000F4DE4" w:rsidRPr="00D31D00" w:rsidRDefault="000F4DE4" w:rsidP="00FD426C">
      <w:pPr>
        <w:spacing w:after="0"/>
        <w:jc w:val="center"/>
        <w:rPr>
          <w:rFonts w:ascii="Times New Roman" w:hAnsi="Times New Roman" w:cs="Times New Roman"/>
        </w:rPr>
      </w:pPr>
    </w:p>
    <w:sectPr w:rsidR="000F4DE4" w:rsidRPr="00D31D00" w:rsidSect="000E24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DE4"/>
    <w:rsid w:val="000E2416"/>
    <w:rsid w:val="000F4DE4"/>
    <w:rsid w:val="00124DEE"/>
    <w:rsid w:val="001F520B"/>
    <w:rsid w:val="002932FA"/>
    <w:rsid w:val="002B12F8"/>
    <w:rsid w:val="00346DD6"/>
    <w:rsid w:val="00376594"/>
    <w:rsid w:val="003B34FB"/>
    <w:rsid w:val="003C5F34"/>
    <w:rsid w:val="00424604"/>
    <w:rsid w:val="00461322"/>
    <w:rsid w:val="00556342"/>
    <w:rsid w:val="00566270"/>
    <w:rsid w:val="00624C0A"/>
    <w:rsid w:val="00671208"/>
    <w:rsid w:val="00695648"/>
    <w:rsid w:val="00836E53"/>
    <w:rsid w:val="00B37834"/>
    <w:rsid w:val="00BB6243"/>
    <w:rsid w:val="00BC4D85"/>
    <w:rsid w:val="00BF426A"/>
    <w:rsid w:val="00C916F4"/>
    <w:rsid w:val="00D31D00"/>
    <w:rsid w:val="00D82015"/>
    <w:rsid w:val="00E702E2"/>
    <w:rsid w:val="00F25428"/>
    <w:rsid w:val="00FB2E23"/>
    <w:rsid w:val="00FB6BE9"/>
    <w:rsid w:val="00FD42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4D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D42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4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4DE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81427868">
      <w:bodyDiv w:val="1"/>
      <w:marLeft w:val="0"/>
      <w:marRight w:val="0"/>
      <w:marTop w:val="0"/>
      <w:marBottom w:val="0"/>
      <w:divBdr>
        <w:top w:val="none" w:sz="0" w:space="0" w:color="auto"/>
        <w:left w:val="none" w:sz="0" w:space="0" w:color="auto"/>
        <w:bottom w:val="none" w:sz="0" w:space="0" w:color="auto"/>
        <w:right w:val="none" w:sz="0" w:space="0" w:color="auto"/>
      </w:divBdr>
    </w:div>
    <w:div w:id="12569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3036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2021-05-11T06:44:00Z</dcterms:created>
  <dcterms:modified xsi:type="dcterms:W3CDTF">2021-05-11T06:44:00Z</dcterms:modified>
</cp:coreProperties>
</file>